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70"/>
      </w:tblGrid>
      <w:tr w:rsidR="006D3CE1" w:rsidRPr="00BC518E" w14:paraId="3A70D82A" w14:textId="77777777" w:rsidTr="00BC518E">
        <w:trPr>
          <w:trHeight w:val="4752"/>
        </w:trPr>
        <w:tc>
          <w:tcPr>
            <w:tcW w:w="4669" w:type="dxa"/>
          </w:tcPr>
          <w:p w14:paraId="1B2A3318" w14:textId="77777777" w:rsidR="00BC518E" w:rsidRPr="00BC518E" w:rsidRDefault="00BC518E" w:rsidP="00BC5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18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78CD6D42" wp14:editId="7BE577B5">
                  <wp:extent cx="2426335" cy="780361"/>
                  <wp:effectExtent l="0" t="0" r="0" b="7620"/>
                  <wp:docPr id="2" name="Рисунок 2" descr="logo_A3DO_rig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A3DO_right.jpg"/>
                          <pic:cNvPicPr/>
                        </pic:nvPicPr>
                        <pic:blipFill>
                          <a:blip r:embed="rId5" cstate="print"/>
                          <a:srcRect l="3731" t="17691" r="4229" b="165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5364" cy="799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F6D212" w14:textId="77777777" w:rsidR="00BC518E" w:rsidRPr="00BC518E" w:rsidRDefault="00BC518E" w:rsidP="00BC5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18E">
              <w:rPr>
                <w:rFonts w:ascii="Times New Roman" w:hAnsi="Times New Roman" w:cs="Times New Roman"/>
                <w:b/>
                <w:sz w:val="28"/>
                <w:szCs w:val="28"/>
              </w:rPr>
              <w:t>Ассоциация «Внедрения инноваций в сфере 3Д образования»</w:t>
            </w:r>
          </w:p>
          <w:p w14:paraId="63E5D8C6" w14:textId="77777777" w:rsidR="00BC518E" w:rsidRPr="00BC518E" w:rsidRDefault="00BC518E" w:rsidP="00BC518E">
            <w:pPr>
              <w:pBdr>
                <w:bottom w:val="single" w:sz="12" w:space="1" w:color="000000"/>
              </w:pBdr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BC518E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г. Санкт-Петербург, наб. Обводного канала 134-136-138 А, </w:t>
            </w:r>
            <w:proofErr w:type="spellStart"/>
            <w:r w:rsidRPr="00BC518E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кор</w:t>
            </w:r>
            <w:proofErr w:type="spellEnd"/>
            <w:r w:rsidRPr="00BC518E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. 71, офис 426</w:t>
            </w:r>
          </w:p>
          <w:p w14:paraId="03BA14C7" w14:textId="77777777" w:rsidR="00BC518E" w:rsidRPr="00BC518E" w:rsidRDefault="00BC518E" w:rsidP="00BC518E">
            <w:pPr>
              <w:pBdr>
                <w:bottom w:val="single" w:sz="12" w:space="1" w:color="000000"/>
              </w:pBdr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BC518E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ИНН 3906954019 КПП 783901001 ОГРН 1153926004363 ОКПО 39595914 </w:t>
            </w:r>
          </w:p>
          <w:p w14:paraId="14BBB88A" w14:textId="77777777" w:rsidR="00BC518E" w:rsidRPr="00BC518E" w:rsidRDefault="00BC518E" w:rsidP="00BC518E">
            <w:pPr>
              <w:pBdr>
                <w:bottom w:val="single" w:sz="12" w:space="1" w:color="000000"/>
              </w:pBdr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BC518E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Учетный № Минюста 7814060803 р/счет № 40703810955040001018 к/счет 30101810500000000653 БИК 044030653</w:t>
            </w:r>
          </w:p>
          <w:p w14:paraId="00A339FD" w14:textId="77777777" w:rsidR="00BC518E" w:rsidRPr="005036C7" w:rsidRDefault="00BC518E" w:rsidP="00BC518E">
            <w:pPr>
              <w:pBdr>
                <w:bottom w:val="single" w:sz="12" w:space="1" w:color="000000"/>
              </w:pBd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518E">
              <w:rPr>
                <w:rFonts w:ascii="Times New Roman" w:hAnsi="Times New Roman" w:cs="Times New Roman"/>
              </w:rPr>
              <w:t>тел</w:t>
            </w:r>
            <w:r w:rsidRPr="005036C7">
              <w:rPr>
                <w:rFonts w:ascii="Times New Roman" w:hAnsi="Times New Roman" w:cs="Times New Roman"/>
                <w:lang w:val="en-US"/>
              </w:rPr>
              <w:t xml:space="preserve">.: 8 (812) 718-62-09 </w:t>
            </w:r>
            <w:r w:rsidRPr="00BC518E">
              <w:rPr>
                <w:rFonts w:ascii="Times New Roman" w:hAnsi="Times New Roman" w:cs="Times New Roman"/>
                <w:lang w:val="en-US"/>
              </w:rPr>
              <w:t>e</w:t>
            </w:r>
            <w:r w:rsidRPr="005036C7">
              <w:rPr>
                <w:rFonts w:ascii="Times New Roman" w:hAnsi="Times New Roman" w:cs="Times New Roman"/>
                <w:lang w:val="en-US"/>
              </w:rPr>
              <w:t>-</w:t>
            </w:r>
            <w:r w:rsidRPr="00BC518E">
              <w:rPr>
                <w:rFonts w:ascii="Times New Roman" w:hAnsi="Times New Roman" w:cs="Times New Roman"/>
                <w:lang w:val="en-US"/>
              </w:rPr>
              <w:t>mail</w:t>
            </w:r>
            <w:r w:rsidRPr="005036C7">
              <w:rPr>
                <w:rFonts w:ascii="Times New Roman" w:hAnsi="Times New Roman" w:cs="Times New Roman"/>
                <w:lang w:val="en-US"/>
              </w:rPr>
              <w:t>: 3</w:t>
            </w:r>
            <w:r w:rsidRPr="00BC518E">
              <w:rPr>
                <w:rFonts w:ascii="Times New Roman" w:hAnsi="Times New Roman" w:cs="Times New Roman"/>
                <w:lang w:val="en-US"/>
              </w:rPr>
              <w:t>d</w:t>
            </w:r>
            <w:r w:rsidRPr="005036C7">
              <w:rPr>
                <w:rFonts w:ascii="Times New Roman" w:hAnsi="Times New Roman" w:cs="Times New Roman"/>
                <w:lang w:val="en-US"/>
              </w:rPr>
              <w:t>_</w:t>
            </w:r>
            <w:r w:rsidRPr="00BC518E">
              <w:rPr>
                <w:rFonts w:ascii="Times New Roman" w:hAnsi="Times New Roman" w:cs="Times New Roman"/>
                <w:lang w:val="en-US"/>
              </w:rPr>
              <w:t>obrazovanie</w:t>
            </w:r>
            <w:r w:rsidRPr="005036C7">
              <w:rPr>
                <w:rFonts w:ascii="Times New Roman" w:hAnsi="Times New Roman" w:cs="Times New Roman"/>
                <w:lang w:val="en-US"/>
              </w:rPr>
              <w:t>@</w:t>
            </w:r>
            <w:r w:rsidRPr="00BC518E">
              <w:rPr>
                <w:rFonts w:ascii="Times New Roman" w:hAnsi="Times New Roman" w:cs="Times New Roman"/>
                <w:lang w:val="en-US"/>
              </w:rPr>
              <w:t>bk</w:t>
            </w:r>
            <w:r w:rsidRPr="005036C7">
              <w:rPr>
                <w:rFonts w:ascii="Times New Roman" w:hAnsi="Times New Roman" w:cs="Times New Roman"/>
                <w:lang w:val="en-US"/>
              </w:rPr>
              <w:t>.</w:t>
            </w:r>
            <w:r w:rsidRPr="00BC518E">
              <w:rPr>
                <w:rFonts w:ascii="Times New Roman" w:hAnsi="Times New Roman" w:cs="Times New Roman"/>
                <w:lang w:val="en-US"/>
              </w:rPr>
              <w:t>ru</w:t>
            </w:r>
            <w:r w:rsidRPr="005036C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10F446B3" w14:textId="77777777" w:rsidR="006D3CE1" w:rsidRPr="00BC518E" w:rsidRDefault="00BC518E" w:rsidP="00BC518E">
            <w:pPr>
              <w:pBdr>
                <w:bottom w:val="single" w:sz="12" w:space="1" w:color="000000"/>
              </w:pBd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518E">
              <w:rPr>
                <w:rFonts w:ascii="Times New Roman" w:hAnsi="Times New Roman" w:cs="Times New Roman"/>
                <w:lang w:val="en-US"/>
              </w:rPr>
              <w:t>web</w:t>
            </w:r>
            <w:r w:rsidRPr="00BC518E">
              <w:rPr>
                <w:rFonts w:ascii="Times New Roman" w:hAnsi="Times New Roman" w:cs="Times New Roman"/>
              </w:rPr>
              <w:t>: 3</w:t>
            </w:r>
            <w:proofErr w:type="spellStart"/>
            <w:r w:rsidRPr="00BC518E">
              <w:rPr>
                <w:rFonts w:ascii="Times New Roman" w:hAnsi="Times New Roman" w:cs="Times New Roman"/>
                <w:lang w:val="en-US"/>
              </w:rPr>
              <w:t>dobrazovanie</w:t>
            </w:r>
            <w:proofErr w:type="spellEnd"/>
            <w:r w:rsidRPr="00BC518E">
              <w:rPr>
                <w:rFonts w:ascii="Times New Roman" w:hAnsi="Times New Roman" w:cs="Times New Roman"/>
              </w:rPr>
              <w:t>.</w:t>
            </w:r>
            <w:proofErr w:type="spellStart"/>
            <w:r w:rsidRPr="00BC518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4670" w:type="dxa"/>
          </w:tcPr>
          <w:p w14:paraId="129F0ECC" w14:textId="77777777" w:rsidR="00104C4C" w:rsidRDefault="00104C4C" w:rsidP="00BC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ДО ЦИТ г. Тосно</w:t>
            </w:r>
          </w:p>
          <w:p w14:paraId="064905D1" w14:textId="105BEAFB" w:rsidR="006D3CE1" w:rsidRPr="00BC518E" w:rsidRDefault="00104C4C" w:rsidP="00BC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Лаборатория инженерного развития</w:t>
            </w:r>
            <w:r w:rsidRPr="00104C4C">
              <w:rPr>
                <w:rFonts w:ascii="Times New Roman" w:hAnsi="Times New Roman" w:cs="Times New Roman"/>
                <w:noProof/>
                <w:lang w:eastAsia="ru-RU" w:bidi="ar-SA"/>
              </w:rPr>
              <w:drawing>
                <wp:inline distT="0" distB="0" distL="0" distR="0" wp14:anchorId="618B62DD" wp14:editId="1E80D014">
                  <wp:extent cx="1914525" cy="1914525"/>
                  <wp:effectExtent l="0" t="0" r="9525" b="9525"/>
                  <wp:docPr id="1" name="Рисунок 1" descr="https://pp.userapi.com/c841134/v841134938/3840d/D0Jmglo9id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p.userapi.com/c841134/v841134938/3840d/D0Jmglo9id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18E" w:rsidRPr="00F01987" w14:paraId="3A46D071" w14:textId="77777777" w:rsidTr="00BC518E">
        <w:trPr>
          <w:trHeight w:val="278"/>
        </w:trPr>
        <w:tc>
          <w:tcPr>
            <w:tcW w:w="4669" w:type="dxa"/>
          </w:tcPr>
          <w:p w14:paraId="16218C0E" w14:textId="7B0764CC" w:rsidR="00BC518E" w:rsidRPr="00F01987" w:rsidRDefault="00BC518E" w:rsidP="00BC518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 w:bidi="ar-SA"/>
              </w:rPr>
            </w:pPr>
          </w:p>
        </w:tc>
        <w:tc>
          <w:tcPr>
            <w:tcW w:w="4670" w:type="dxa"/>
          </w:tcPr>
          <w:p w14:paraId="2006A724" w14:textId="77777777" w:rsidR="00BC518E" w:rsidRPr="00F01987" w:rsidRDefault="00BC518E" w:rsidP="00BC518E">
            <w:pPr>
              <w:ind w:left="465"/>
              <w:rPr>
                <w:rFonts w:ascii="Times New Roman" w:hAnsi="Times New Roman" w:cs="Times New Roman"/>
                <w:b/>
                <w:sz w:val="28"/>
              </w:rPr>
            </w:pPr>
            <w:r w:rsidRPr="00F01987">
              <w:rPr>
                <w:rFonts w:ascii="Times New Roman" w:hAnsi="Times New Roman" w:cs="Times New Roman"/>
                <w:b/>
                <w:sz w:val="28"/>
              </w:rPr>
              <w:t>Участникам учебно-тренировочных сборов</w:t>
            </w:r>
          </w:p>
        </w:tc>
      </w:tr>
    </w:tbl>
    <w:p w14:paraId="1A051290" w14:textId="77777777" w:rsidR="00BC518E" w:rsidRDefault="00BC518E" w:rsidP="00BC518E">
      <w:pPr>
        <w:jc w:val="center"/>
        <w:rPr>
          <w:rFonts w:ascii="Times New Roman" w:hAnsi="Times New Roman" w:cs="Times New Roman"/>
          <w:sz w:val="28"/>
        </w:rPr>
      </w:pPr>
    </w:p>
    <w:p w14:paraId="7B0065E8" w14:textId="2496CA4A" w:rsidR="00C7080D" w:rsidRPr="00C74443" w:rsidRDefault="00C7080D" w:rsidP="00C7080D">
      <w:pPr>
        <w:widowControl w:val="0"/>
        <w:spacing w:line="240" w:lineRule="auto"/>
        <w:jc w:val="center"/>
        <w:rPr>
          <w:rFonts w:ascii="Tinos" w:eastAsia="DejaVu Sans Condensed" w:hAnsi="Tinos"/>
          <w:kern w:val="1"/>
          <w:sz w:val="28"/>
          <w:szCs w:val="28"/>
        </w:rPr>
      </w:pPr>
      <w:bookmarkStart w:id="0" w:name="_GoBack"/>
      <w:r w:rsidRPr="00C74443">
        <w:rPr>
          <w:rFonts w:ascii="Tinos" w:eastAsia="DejaVu Sans Condensed" w:hAnsi="Tinos"/>
          <w:kern w:val="1"/>
          <w:sz w:val="28"/>
          <w:szCs w:val="28"/>
        </w:rPr>
        <w:t xml:space="preserve">Программа проведения региональных УТС </w:t>
      </w:r>
      <w:bookmarkEnd w:id="0"/>
      <w:r w:rsidRPr="00C74443">
        <w:rPr>
          <w:rFonts w:ascii="Tinos" w:eastAsia="DejaVu Sans Condensed" w:hAnsi="Tinos"/>
          <w:kern w:val="1"/>
          <w:sz w:val="28"/>
          <w:szCs w:val="28"/>
        </w:rPr>
        <w:t>по проекту:</w:t>
      </w:r>
    </w:p>
    <w:p w14:paraId="595266CC" w14:textId="77777777" w:rsidR="00C7080D" w:rsidRPr="00C74443" w:rsidRDefault="00C7080D" w:rsidP="00C7080D">
      <w:pPr>
        <w:widowControl w:val="0"/>
        <w:spacing w:line="240" w:lineRule="auto"/>
        <w:jc w:val="center"/>
        <w:rPr>
          <w:rFonts w:ascii="Tinos" w:eastAsia="DejaVu Sans Condensed" w:hAnsi="Tinos"/>
          <w:kern w:val="1"/>
          <w:sz w:val="28"/>
          <w:szCs w:val="28"/>
        </w:rPr>
      </w:pPr>
      <w:r w:rsidRPr="00C74443">
        <w:rPr>
          <w:rFonts w:ascii="Tinos" w:eastAsia="DejaVu Sans Condensed" w:hAnsi="Tinos"/>
          <w:kern w:val="1"/>
          <w:sz w:val="28"/>
          <w:szCs w:val="28"/>
        </w:rPr>
        <w:t xml:space="preserve"> «Инженеры будущего: 3</w:t>
      </w:r>
      <w:r w:rsidRPr="00C74443">
        <w:rPr>
          <w:rFonts w:ascii="Tinos" w:eastAsia="DejaVu Sans Condensed" w:hAnsi="Tinos"/>
          <w:kern w:val="1"/>
          <w:sz w:val="28"/>
          <w:szCs w:val="28"/>
          <w:lang w:val="en-US"/>
        </w:rPr>
        <w:t>D</w:t>
      </w:r>
      <w:r w:rsidRPr="00C74443">
        <w:rPr>
          <w:rFonts w:ascii="Tinos" w:eastAsia="DejaVu Sans Condensed" w:hAnsi="Tinos"/>
          <w:kern w:val="1"/>
          <w:sz w:val="28"/>
          <w:szCs w:val="28"/>
        </w:rPr>
        <w:t xml:space="preserve"> технологии в образовании»</w:t>
      </w:r>
    </w:p>
    <w:p w14:paraId="493E8124" w14:textId="42AE2424" w:rsidR="003B6A4B" w:rsidRPr="00C74443" w:rsidRDefault="003B6A4B" w:rsidP="00C7080D">
      <w:pPr>
        <w:widowControl w:val="0"/>
        <w:spacing w:line="240" w:lineRule="auto"/>
        <w:rPr>
          <w:rFonts w:ascii="Tinos" w:eastAsia="DejaVu Sans Condensed" w:hAnsi="Tinos"/>
          <w:b/>
          <w:kern w:val="1"/>
          <w:sz w:val="28"/>
          <w:szCs w:val="28"/>
        </w:rPr>
      </w:pPr>
    </w:p>
    <w:tbl>
      <w:tblPr>
        <w:bidiVisual/>
        <w:tblW w:w="101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7768"/>
        <w:gridCol w:w="851"/>
      </w:tblGrid>
      <w:tr w:rsidR="00C7080D" w:rsidRPr="00C74443" w14:paraId="0D9F692D" w14:textId="77777777" w:rsidTr="003B6A4B">
        <w:trPr>
          <w:trHeight w:val="262"/>
        </w:trPr>
        <w:tc>
          <w:tcPr>
            <w:tcW w:w="10145" w:type="dxa"/>
            <w:gridSpan w:val="3"/>
            <w:shd w:val="clear" w:color="auto" w:fill="D0CECE"/>
          </w:tcPr>
          <w:p w14:paraId="7DED2488" w14:textId="77777777" w:rsidR="00C7080D" w:rsidRPr="00C74443" w:rsidRDefault="00C7080D" w:rsidP="003B4CDC">
            <w:pPr>
              <w:suppressAutoHyphens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C7444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Подготовка команд</w:t>
            </w:r>
          </w:p>
        </w:tc>
      </w:tr>
      <w:tr w:rsidR="00C7080D" w:rsidRPr="00C74443" w14:paraId="4055C002" w14:textId="77777777" w:rsidTr="003B6A4B">
        <w:trPr>
          <w:trHeight w:val="417"/>
        </w:trPr>
        <w:tc>
          <w:tcPr>
            <w:tcW w:w="1526" w:type="dxa"/>
          </w:tcPr>
          <w:p w14:paraId="379288E3" w14:textId="6E8985D6" w:rsidR="00C7080D" w:rsidRPr="00C74443" w:rsidRDefault="00342F4F" w:rsidP="00342F4F">
            <w:pPr>
              <w:suppressAutoHyphens w:val="0"/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09</w:t>
            </w:r>
            <w:r w:rsidR="00C7080D" w:rsidRPr="00C7444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3</w:t>
            </w:r>
            <w:r w:rsidR="00C7080D" w:rsidRPr="00C7444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0</w:t>
            </w:r>
            <w:r w:rsidR="00C7080D" w:rsidRPr="00C7444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0</w:t>
            </w:r>
            <w:r w:rsidR="00C7080D" w:rsidRPr="00C7444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0</w:t>
            </w:r>
          </w:p>
        </w:tc>
        <w:tc>
          <w:tcPr>
            <w:tcW w:w="7768" w:type="dxa"/>
          </w:tcPr>
          <w:p w14:paraId="0B9A4662" w14:textId="77777777" w:rsidR="00C7080D" w:rsidRPr="00C74443" w:rsidRDefault="00C7080D" w:rsidP="003B4CDC">
            <w:pPr>
              <w:suppressAutoHyphens w:val="0"/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7444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Регистрация команд</w:t>
            </w:r>
          </w:p>
        </w:tc>
        <w:tc>
          <w:tcPr>
            <w:tcW w:w="851" w:type="dxa"/>
          </w:tcPr>
          <w:p w14:paraId="388ACFE1" w14:textId="77777777" w:rsidR="00C7080D" w:rsidRPr="00C74443" w:rsidRDefault="00C7080D" w:rsidP="003B4CDC">
            <w:pPr>
              <w:suppressAutoHyphens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C7444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 xml:space="preserve">1. </w:t>
            </w:r>
          </w:p>
        </w:tc>
      </w:tr>
      <w:tr w:rsidR="003B6A4B" w:rsidRPr="00C74443" w14:paraId="509E0617" w14:textId="77777777" w:rsidTr="003B6A4B">
        <w:trPr>
          <w:trHeight w:val="589"/>
        </w:trPr>
        <w:tc>
          <w:tcPr>
            <w:tcW w:w="1526" w:type="dxa"/>
          </w:tcPr>
          <w:p w14:paraId="34B3DB54" w14:textId="27AC072A" w:rsidR="003B6A4B" w:rsidRPr="00C74443" w:rsidRDefault="003B6A4B" w:rsidP="00342F4F">
            <w:p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1</w:t>
            </w:r>
            <w:r w:rsidR="00342F4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:</w:t>
            </w:r>
            <w:r w:rsidR="00342F4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0-1</w:t>
            </w:r>
            <w:r w:rsidR="00342F4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:</w:t>
            </w:r>
            <w:r w:rsidR="00342F4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0</w:t>
            </w:r>
          </w:p>
        </w:tc>
        <w:tc>
          <w:tcPr>
            <w:tcW w:w="7768" w:type="dxa"/>
          </w:tcPr>
          <w:p w14:paraId="72F1EDBE" w14:textId="3D1F37C7" w:rsidR="003B6A4B" w:rsidRPr="00C74443" w:rsidRDefault="00342F4F" w:rsidP="003B4CDC">
            <w:p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Открытие УТС, знакомство с программой</w:t>
            </w:r>
          </w:p>
        </w:tc>
        <w:tc>
          <w:tcPr>
            <w:tcW w:w="851" w:type="dxa"/>
          </w:tcPr>
          <w:p w14:paraId="463A961F" w14:textId="77777777" w:rsidR="003B6A4B" w:rsidRPr="00C74443" w:rsidRDefault="003B6A4B" w:rsidP="003B4CDC">
            <w:pPr>
              <w:suppressAutoHyphens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2.</w:t>
            </w:r>
          </w:p>
        </w:tc>
      </w:tr>
      <w:tr w:rsidR="00342F4F" w:rsidRPr="00C74443" w14:paraId="3A368FD7" w14:textId="77777777" w:rsidTr="003B6A4B">
        <w:trPr>
          <w:trHeight w:val="589"/>
        </w:trPr>
        <w:tc>
          <w:tcPr>
            <w:tcW w:w="1526" w:type="dxa"/>
          </w:tcPr>
          <w:p w14:paraId="23D2D6D6" w14:textId="638FA437" w:rsidR="00342F4F" w:rsidRDefault="00342F4F" w:rsidP="00342F4F">
            <w:p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10:45-12:45</w:t>
            </w:r>
          </w:p>
        </w:tc>
        <w:tc>
          <w:tcPr>
            <w:tcW w:w="7768" w:type="dxa"/>
          </w:tcPr>
          <w:p w14:paraId="6A889A85" w14:textId="4C22B2FE" w:rsidR="00342F4F" w:rsidRPr="00C74443" w:rsidRDefault="00342F4F" w:rsidP="003B4CDC">
            <w:p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C7444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Обучение команд и тренеров</w:t>
            </w:r>
          </w:p>
        </w:tc>
        <w:tc>
          <w:tcPr>
            <w:tcW w:w="851" w:type="dxa"/>
          </w:tcPr>
          <w:p w14:paraId="159CC4CC" w14:textId="6A398E91" w:rsidR="00342F4F" w:rsidRDefault="00342F4F" w:rsidP="003B4CDC">
            <w:pPr>
              <w:suppressAutoHyphens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3.</w:t>
            </w:r>
          </w:p>
        </w:tc>
      </w:tr>
      <w:tr w:rsidR="00342F4F" w:rsidRPr="00C74443" w14:paraId="4EC6EAE9" w14:textId="77777777" w:rsidTr="003B6A4B">
        <w:trPr>
          <w:trHeight w:val="589"/>
        </w:trPr>
        <w:tc>
          <w:tcPr>
            <w:tcW w:w="1526" w:type="dxa"/>
          </w:tcPr>
          <w:p w14:paraId="54B5A45C" w14:textId="4782D44C" w:rsidR="00342F4F" w:rsidRDefault="00342F4F" w:rsidP="00342F4F">
            <w:p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13:00-13:45</w:t>
            </w:r>
          </w:p>
        </w:tc>
        <w:tc>
          <w:tcPr>
            <w:tcW w:w="7768" w:type="dxa"/>
          </w:tcPr>
          <w:p w14:paraId="576F4978" w14:textId="5DE8D010" w:rsidR="00342F4F" w:rsidRPr="00C74443" w:rsidRDefault="00342F4F" w:rsidP="003B4CDC">
            <w:p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Обед</w:t>
            </w:r>
          </w:p>
        </w:tc>
        <w:tc>
          <w:tcPr>
            <w:tcW w:w="851" w:type="dxa"/>
          </w:tcPr>
          <w:p w14:paraId="63625795" w14:textId="402EC92E" w:rsidR="00342F4F" w:rsidRDefault="00342F4F" w:rsidP="003B4CDC">
            <w:pPr>
              <w:suppressAutoHyphens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4.</w:t>
            </w:r>
          </w:p>
        </w:tc>
      </w:tr>
      <w:tr w:rsidR="00342F4F" w:rsidRPr="00C74443" w14:paraId="51F3DF90" w14:textId="77777777" w:rsidTr="003B6A4B">
        <w:trPr>
          <w:trHeight w:val="589"/>
        </w:trPr>
        <w:tc>
          <w:tcPr>
            <w:tcW w:w="1526" w:type="dxa"/>
          </w:tcPr>
          <w:p w14:paraId="2F003B75" w14:textId="77D99826" w:rsidR="00342F4F" w:rsidRDefault="003F71E6" w:rsidP="003F71E6">
            <w:p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14:00-15:30</w:t>
            </w:r>
          </w:p>
        </w:tc>
        <w:tc>
          <w:tcPr>
            <w:tcW w:w="7768" w:type="dxa"/>
          </w:tcPr>
          <w:p w14:paraId="36F5B6E5" w14:textId="29D28AC3" w:rsidR="00342F4F" w:rsidRDefault="003F71E6" w:rsidP="003B4CDC">
            <w:p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C7444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Обучение команд и тренеров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 xml:space="preserve"> (продолжение).</w:t>
            </w:r>
          </w:p>
        </w:tc>
        <w:tc>
          <w:tcPr>
            <w:tcW w:w="851" w:type="dxa"/>
          </w:tcPr>
          <w:p w14:paraId="0B763C4C" w14:textId="13D47ABF" w:rsidR="00342F4F" w:rsidRDefault="00342F4F" w:rsidP="003B4CDC">
            <w:pPr>
              <w:suppressAutoHyphens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5.</w:t>
            </w:r>
          </w:p>
        </w:tc>
      </w:tr>
      <w:tr w:rsidR="003F71E6" w:rsidRPr="00C74443" w14:paraId="667975BD" w14:textId="77777777" w:rsidTr="003B6A4B">
        <w:trPr>
          <w:trHeight w:val="589"/>
        </w:trPr>
        <w:tc>
          <w:tcPr>
            <w:tcW w:w="1526" w:type="dxa"/>
          </w:tcPr>
          <w:p w14:paraId="00EB16B4" w14:textId="6390C9FF" w:rsidR="003F71E6" w:rsidRDefault="003F71E6" w:rsidP="003F71E6">
            <w:p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15:40-16:20</w:t>
            </w:r>
          </w:p>
        </w:tc>
        <w:tc>
          <w:tcPr>
            <w:tcW w:w="7768" w:type="dxa"/>
          </w:tcPr>
          <w:p w14:paraId="55D2B3B5" w14:textId="68A3081C" w:rsidR="003F71E6" w:rsidRDefault="003F71E6" w:rsidP="003B4CDC">
            <w:p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 xml:space="preserve">Подведение итогов. </w:t>
            </w:r>
            <w:r w:rsidRPr="003F71E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Вручение сертификатов участников УТС</w:t>
            </w:r>
          </w:p>
        </w:tc>
        <w:tc>
          <w:tcPr>
            <w:tcW w:w="851" w:type="dxa"/>
          </w:tcPr>
          <w:p w14:paraId="0F450910" w14:textId="5DC84F9C" w:rsidR="003F71E6" w:rsidRDefault="003F71E6" w:rsidP="003B4CDC">
            <w:pPr>
              <w:suppressAutoHyphens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ar-SA"/>
              </w:rPr>
              <w:t>6.</w:t>
            </w:r>
          </w:p>
        </w:tc>
      </w:tr>
    </w:tbl>
    <w:p w14:paraId="603D93EC" w14:textId="77777777" w:rsidR="009C08EE" w:rsidRDefault="009C08EE" w:rsidP="003B6A4B">
      <w:pPr>
        <w:widowControl w:val="0"/>
        <w:spacing w:line="240" w:lineRule="auto"/>
        <w:rPr>
          <w:rFonts w:ascii="Times New Roman" w:hAnsi="Times New Roman" w:cs="Times New Roman"/>
          <w:sz w:val="28"/>
        </w:rPr>
      </w:pPr>
    </w:p>
    <w:sectPr w:rsidR="009C08EE" w:rsidSect="00FD366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</w:font>
  <w:font w:name="DejaVu Sans">
    <w:altName w:val="Times New Roman"/>
    <w:charset w:val="01"/>
    <w:family w:val="auto"/>
    <w:pitch w:val="variable"/>
  </w:font>
  <w:font w:name="Lohit Hindi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altName w:val="Times New Roman"/>
    <w:charset w:val="01"/>
    <w:family w:val="roman"/>
    <w:pitch w:val="variable"/>
  </w:font>
  <w:font w:name="DejaVu Sans Condensed">
    <w:charset w:val="CC"/>
    <w:family w:val="swiss"/>
    <w:pitch w:val="variable"/>
    <w:sig w:usb0="E7000EFF" w:usb1="5200F5FF" w:usb2="0A242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A5B5B"/>
    <w:multiLevelType w:val="hybridMultilevel"/>
    <w:tmpl w:val="DF0AFC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6612AB3"/>
    <w:multiLevelType w:val="hybridMultilevel"/>
    <w:tmpl w:val="79F40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94202"/>
    <w:multiLevelType w:val="hybridMultilevel"/>
    <w:tmpl w:val="181AF398"/>
    <w:lvl w:ilvl="0" w:tplc="7B54E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E1"/>
    <w:rsid w:val="00031B0F"/>
    <w:rsid w:val="00104C4C"/>
    <w:rsid w:val="002B4236"/>
    <w:rsid w:val="00325674"/>
    <w:rsid w:val="00342F4F"/>
    <w:rsid w:val="0038672F"/>
    <w:rsid w:val="003B01A6"/>
    <w:rsid w:val="003B6A4B"/>
    <w:rsid w:val="003F71E6"/>
    <w:rsid w:val="00403406"/>
    <w:rsid w:val="0047065F"/>
    <w:rsid w:val="005036C7"/>
    <w:rsid w:val="005545F1"/>
    <w:rsid w:val="006258D1"/>
    <w:rsid w:val="0068213F"/>
    <w:rsid w:val="006D2C71"/>
    <w:rsid w:val="006D3CE1"/>
    <w:rsid w:val="0073069D"/>
    <w:rsid w:val="00803FDD"/>
    <w:rsid w:val="00830E50"/>
    <w:rsid w:val="0085425E"/>
    <w:rsid w:val="009C08EE"/>
    <w:rsid w:val="009D6852"/>
    <w:rsid w:val="00AC11DC"/>
    <w:rsid w:val="00BC518E"/>
    <w:rsid w:val="00BD0CC9"/>
    <w:rsid w:val="00BE7822"/>
    <w:rsid w:val="00C41F27"/>
    <w:rsid w:val="00C7080D"/>
    <w:rsid w:val="00CA7E83"/>
    <w:rsid w:val="00DB0419"/>
    <w:rsid w:val="00E364D1"/>
    <w:rsid w:val="00E86CFA"/>
    <w:rsid w:val="00F01987"/>
    <w:rsid w:val="00F422A4"/>
    <w:rsid w:val="00F57B0A"/>
    <w:rsid w:val="00FA7A6F"/>
    <w:rsid w:val="00FD366A"/>
    <w:rsid w:val="00FE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48137"/>
  <w14:defaultImageDpi w14:val="32767"/>
  <w15:docId w15:val="{9E9B2C97-EA4B-46A0-89CC-04CEA30E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18E"/>
    <w:pPr>
      <w:suppressAutoHyphens/>
      <w:spacing w:line="100" w:lineRule="atLeast"/>
    </w:pPr>
    <w:rPr>
      <w:rFonts w:ascii="Liberation Serif" w:eastAsia="DejaVu Sans" w:hAnsi="Liberation Serif" w:cs="Lohit Hindi"/>
      <w:kern w:val="2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9D6852"/>
    <w:pPr>
      <w:keepNext/>
      <w:keepLines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6852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852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9D6852"/>
    <w:rPr>
      <w:rFonts w:ascii="Times New Roman" w:eastAsiaTheme="majorEastAsia" w:hAnsi="Times New Roman" w:cstheme="majorBidi"/>
      <w:b/>
      <w:sz w:val="28"/>
      <w:szCs w:val="26"/>
    </w:rPr>
  </w:style>
  <w:style w:type="table" w:styleId="a3">
    <w:name w:val="Table Grid"/>
    <w:basedOn w:val="a1"/>
    <w:uiPriority w:val="39"/>
    <w:rsid w:val="006D3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A4B"/>
    <w:pPr>
      <w:ind w:left="720"/>
      <w:contextualSpacing/>
    </w:pPr>
    <w:rPr>
      <w:rFonts w:cs="Mangal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BE7822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BE7822"/>
    <w:rPr>
      <w:rFonts w:ascii="Tahoma" w:eastAsia="DejaVu Sans" w:hAnsi="Tahoma" w:cs="Mangal"/>
      <w:kern w:val="2"/>
      <w:sz w:val="16"/>
      <w:szCs w:val="14"/>
      <w:lang w:eastAsia="zh-CN" w:bidi="hi-IN"/>
    </w:rPr>
  </w:style>
  <w:style w:type="character" w:styleId="a7">
    <w:name w:val="Hyperlink"/>
    <w:basedOn w:val="a0"/>
    <w:uiPriority w:val="99"/>
    <w:unhideWhenUsed/>
    <w:rsid w:val="00FE4A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Лариса Игоревна</cp:lastModifiedBy>
  <cp:revision>2</cp:revision>
  <dcterms:created xsi:type="dcterms:W3CDTF">2018-11-19T13:17:00Z</dcterms:created>
  <dcterms:modified xsi:type="dcterms:W3CDTF">2018-11-19T13:17:00Z</dcterms:modified>
</cp:coreProperties>
</file>